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100817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F61ACB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05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1A7F10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100817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100817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CE600B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КОКТЕБЕЛЬ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151F4D">
        <w:rPr>
          <w:rFonts w:ascii="Arial" w:hAnsi="Arial" w:cs="Arial"/>
          <w:i/>
          <w:sz w:val="28"/>
          <w:szCs w:val="28"/>
        </w:rPr>
        <w:t>У Александра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F27B75" w:rsidRDefault="00FB5907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576FD7">
        <w:rPr>
          <w:rFonts w:ascii="Arial" w:hAnsi="Arial" w:cs="Arial"/>
          <w:b w:val="0"/>
          <w:i/>
          <w:sz w:val="18"/>
          <w:szCs w:val="18"/>
        </w:rPr>
        <w:t xml:space="preserve">в центре, </w:t>
      </w:r>
      <w:r w:rsidR="00047CF9">
        <w:rPr>
          <w:rFonts w:ascii="Arial" w:hAnsi="Arial" w:cs="Arial"/>
          <w:b w:val="0"/>
          <w:i/>
          <w:sz w:val="18"/>
          <w:szCs w:val="18"/>
        </w:rPr>
        <w:t>5</w:t>
      </w:r>
      <w:r w:rsidR="00C07CB0"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</w:t>
      </w:r>
      <w:r w:rsidR="00047CF9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7</w:t>
      </w:r>
      <w:r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 ходьбы до </w:t>
      </w:r>
      <w:r w:rsidR="00C07CB0"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пляжа</w:t>
      </w:r>
      <w:r w:rsidRPr="00F27B75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.</w:t>
      </w:r>
    </w:p>
    <w:p w:rsidR="00576FD7" w:rsidRDefault="002C5382" w:rsidP="00576FD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Размещение: </w:t>
      </w:r>
      <w:r w:rsidR="00047CF9" w:rsidRPr="00047CF9">
        <w:rPr>
          <w:rStyle w:val="aa"/>
          <w:rFonts w:ascii="Arial" w:hAnsi="Arial" w:cs="Arial"/>
          <w:b w:val="0"/>
          <w:color w:val="252525"/>
          <w:sz w:val="18"/>
          <w:szCs w:val="18"/>
          <w:shd w:val="clear" w:color="auto" w:fill="FFFFFF"/>
        </w:rPr>
        <w:t>4 корпуса с номерами различного уровня комфортности</w:t>
      </w:r>
      <w:r w:rsidR="00047CF9">
        <w:rPr>
          <w:rStyle w:val="aa"/>
          <w:rFonts w:ascii="Arial" w:hAnsi="Arial" w:cs="Arial"/>
          <w:b w:val="0"/>
          <w:color w:val="252525"/>
          <w:sz w:val="18"/>
          <w:szCs w:val="18"/>
          <w:shd w:val="clear" w:color="auto" w:fill="FFFFFF"/>
        </w:rPr>
        <w:t>.</w:t>
      </w:r>
    </w:p>
    <w:p w:rsidR="007A725C" w:rsidRPr="007A725C" w:rsidRDefault="007A725C" w:rsidP="00576FD7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047CF9" w:rsidRDefault="00047CF9" w:rsidP="00FB5907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047CF9">
        <w:rPr>
          <w:rFonts w:ascii="Arial" w:hAnsi="Arial" w:cs="Arial"/>
          <w:i/>
          <w:sz w:val="18"/>
          <w:szCs w:val="18"/>
        </w:rPr>
        <w:t>Эконом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>–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>двуспальная или две односпальные кровати. В номере санузел, душевая кабина (холодная и горячая вода круглосуточно), телевизор,</w:t>
      </w:r>
      <w:r w:rsidRPr="00047CF9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 xml:space="preserve">холодильник, </w:t>
      </w:r>
      <w:r>
        <w:rPr>
          <w:rFonts w:ascii="Arial" w:hAnsi="Arial" w:cs="Arial"/>
          <w:b w:val="0"/>
          <w:i/>
          <w:sz w:val="18"/>
          <w:szCs w:val="18"/>
        </w:rPr>
        <w:t>вентилятор</w:t>
      </w:r>
      <w:r w:rsidRPr="00047CF9">
        <w:rPr>
          <w:rFonts w:ascii="Arial" w:hAnsi="Arial" w:cs="Arial"/>
          <w:b w:val="0"/>
          <w:i/>
          <w:sz w:val="18"/>
          <w:szCs w:val="18"/>
        </w:rPr>
        <w:t>.</w:t>
      </w:r>
    </w:p>
    <w:p w:rsidR="00047CF9" w:rsidRDefault="00047CF9" w:rsidP="00047CF9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047CF9">
        <w:rPr>
          <w:rFonts w:ascii="Arial" w:hAnsi="Arial" w:cs="Arial"/>
          <w:i/>
          <w:sz w:val="18"/>
          <w:szCs w:val="18"/>
        </w:rPr>
        <w:t xml:space="preserve">Стандарт </w:t>
      </w:r>
      <w:r w:rsidRPr="00047CF9">
        <w:rPr>
          <w:rFonts w:ascii="Arial" w:hAnsi="Arial" w:cs="Arial"/>
          <w:b w:val="0"/>
          <w:i/>
          <w:sz w:val="18"/>
          <w:szCs w:val="18"/>
        </w:rPr>
        <w:t>– двуспальная или две односпальные кровати. В номере санузел, душевая кабина (холодная и горячая вода круглосуточно), телевизор,</w:t>
      </w:r>
      <w:r w:rsidRPr="00047CF9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 xml:space="preserve">холодильник, </w:t>
      </w:r>
      <w:r>
        <w:rPr>
          <w:rFonts w:ascii="Arial" w:hAnsi="Arial" w:cs="Arial"/>
          <w:b w:val="0"/>
          <w:i/>
          <w:sz w:val="18"/>
          <w:szCs w:val="18"/>
        </w:rPr>
        <w:t>кондиционер</w:t>
      </w:r>
      <w:r w:rsidRPr="00047CF9">
        <w:rPr>
          <w:rFonts w:ascii="Arial" w:hAnsi="Arial" w:cs="Arial"/>
          <w:b w:val="0"/>
          <w:i/>
          <w:sz w:val="18"/>
          <w:szCs w:val="18"/>
        </w:rPr>
        <w:t>.</w:t>
      </w:r>
    </w:p>
    <w:p w:rsidR="00047CF9" w:rsidRPr="00047CF9" w:rsidRDefault="00047CF9" w:rsidP="00FB5907">
      <w:pPr>
        <w:pStyle w:val="a4"/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 w:rsidRPr="00047CF9">
        <w:rPr>
          <w:rFonts w:ascii="Arial" w:hAnsi="Arial" w:cs="Arial"/>
          <w:i/>
          <w:sz w:val="18"/>
          <w:szCs w:val="18"/>
        </w:rPr>
        <w:t>Семейный (2-х комнатный)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>–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>двуспальная и две односпальные кровати. В номере санузел, душевая кабина (холодная и горячая вода круглосуточно), телевизор,</w:t>
      </w:r>
      <w:r w:rsidRPr="00047CF9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Pr="00047CF9">
        <w:rPr>
          <w:rFonts w:ascii="Arial" w:hAnsi="Arial" w:cs="Arial"/>
          <w:b w:val="0"/>
          <w:i/>
          <w:sz w:val="18"/>
          <w:szCs w:val="18"/>
        </w:rPr>
        <w:t xml:space="preserve">холодильник, </w:t>
      </w:r>
      <w:r>
        <w:rPr>
          <w:rFonts w:ascii="Arial" w:hAnsi="Arial" w:cs="Arial"/>
          <w:b w:val="0"/>
          <w:i/>
          <w:sz w:val="18"/>
          <w:szCs w:val="18"/>
        </w:rPr>
        <w:t>кондиционер</w:t>
      </w:r>
      <w:r w:rsidRPr="00047CF9">
        <w:rPr>
          <w:rFonts w:ascii="Arial" w:hAnsi="Arial" w:cs="Arial"/>
          <w:b w:val="0"/>
          <w:i/>
          <w:sz w:val="18"/>
          <w:szCs w:val="18"/>
        </w:rPr>
        <w:t>.</w:t>
      </w:r>
    </w:p>
    <w:p w:rsidR="007A725C" w:rsidRDefault="007A725C" w:rsidP="007A725C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151F4D" w:rsidRPr="00151F4D" w:rsidRDefault="00151F4D" w:rsidP="00151F4D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Уютный дворик с местами для отдыха.</w:t>
      </w:r>
      <w:r>
        <w:rPr>
          <w:rFonts w:ascii="Arial" w:hAnsi="Arial" w:cs="Arial"/>
          <w:i/>
          <w:sz w:val="18"/>
          <w:szCs w:val="18"/>
        </w:rPr>
        <w:t xml:space="preserve"> Барбекю зона.</w:t>
      </w:r>
      <w:r w:rsidRPr="007D6D41">
        <w:rPr>
          <w:rFonts w:ascii="Arial" w:hAnsi="Arial" w:cs="Arial"/>
          <w:i/>
          <w:sz w:val="18"/>
          <w:szCs w:val="18"/>
        </w:rPr>
        <w:t xml:space="preserve"> Детская игровая </w:t>
      </w:r>
      <w:r>
        <w:rPr>
          <w:rFonts w:ascii="Arial" w:hAnsi="Arial" w:cs="Arial"/>
          <w:i/>
          <w:sz w:val="18"/>
          <w:szCs w:val="18"/>
        </w:rPr>
        <w:t>площадка.</w:t>
      </w:r>
    </w:p>
    <w:p w:rsidR="00FB5907" w:rsidRPr="007518EA" w:rsidRDefault="00FB5907" w:rsidP="007518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518EA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576FD7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576FD7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7518EA">
        <w:rPr>
          <w:rFonts w:ascii="Arial" w:hAnsi="Arial" w:cs="Arial"/>
          <w:b w:val="0"/>
          <w:i/>
          <w:sz w:val="18"/>
          <w:szCs w:val="18"/>
        </w:rPr>
        <w:t>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576FD7">
        <w:rPr>
          <w:rFonts w:ascii="Arial" w:hAnsi="Arial" w:cs="Arial"/>
          <w:b/>
          <w:i/>
          <w:sz w:val="18"/>
          <w:szCs w:val="18"/>
        </w:rPr>
        <w:t>Пляж:</w:t>
      </w:r>
      <w:r w:rsidRPr="00576FD7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7518EA">
        <w:rPr>
          <w:rFonts w:ascii="Arial" w:hAnsi="Arial" w:cs="Arial"/>
          <w:i/>
          <w:sz w:val="18"/>
          <w:szCs w:val="18"/>
          <w:shd w:val="clear" w:color="auto" w:fill="FCFDFF"/>
        </w:rPr>
        <w:t>галеч</w:t>
      </w:r>
      <w:r w:rsidRPr="00576FD7">
        <w:rPr>
          <w:rFonts w:ascii="Arial" w:hAnsi="Arial" w:cs="Arial"/>
          <w:i/>
          <w:sz w:val="18"/>
          <w:szCs w:val="18"/>
          <w:shd w:val="clear" w:color="auto" w:fill="FCFDFF"/>
        </w:rPr>
        <w:t>ный.</w:t>
      </w:r>
      <w:r w:rsidRPr="00576FD7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AC004C" w:rsidRPr="00AC004C" w:rsidRDefault="00AC004C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AC004C" w:rsidRPr="005D609D" w:rsidRDefault="00AC004C" w:rsidP="00AC004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5D609D" w:rsidRPr="005D609D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38" w:type="dxa"/>
        <w:tblLayout w:type="fixed"/>
        <w:tblLook w:val="04A0"/>
      </w:tblPr>
      <w:tblGrid>
        <w:gridCol w:w="1809"/>
        <w:gridCol w:w="2282"/>
        <w:gridCol w:w="2282"/>
        <w:gridCol w:w="2282"/>
        <w:gridCol w:w="2283"/>
      </w:tblGrid>
      <w:tr w:rsidR="00587F7E" w:rsidRPr="000B6576" w:rsidTr="00587F7E">
        <w:trPr>
          <w:trHeight w:val="30"/>
        </w:trPr>
        <w:tc>
          <w:tcPr>
            <w:tcW w:w="18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587F7E" w:rsidRPr="007A725C" w:rsidRDefault="00587F7E" w:rsidP="00957875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587F7E" w:rsidRPr="007A725C" w:rsidRDefault="00587F7E" w:rsidP="00957875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587F7E" w:rsidRPr="007A725C" w:rsidRDefault="00587F7E" w:rsidP="00587F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Эконом</w:t>
            </w:r>
          </w:p>
          <w:p w:rsidR="00587F7E" w:rsidRPr="007A725C" w:rsidRDefault="00587F7E" w:rsidP="00F27B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b/>
                <w:i/>
                <w:sz w:val="18"/>
                <w:szCs w:val="18"/>
              </w:rPr>
              <w:t>2-х местный</w:t>
            </w: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587F7E" w:rsidRPr="007A725C" w:rsidRDefault="00587F7E" w:rsidP="00587F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Стандарт</w:t>
            </w:r>
          </w:p>
          <w:p w:rsidR="00587F7E" w:rsidRPr="00587F7E" w:rsidRDefault="00587F7E" w:rsidP="00587F7E">
            <w:pPr>
              <w:pStyle w:val="a4"/>
              <w:ind w:left="-98"/>
              <w:rPr>
                <w:rFonts w:ascii="Arial" w:hAnsi="Arial" w:cs="Arial"/>
                <w:i/>
                <w:sz w:val="18"/>
                <w:szCs w:val="18"/>
              </w:rPr>
            </w:pPr>
            <w:r w:rsidRPr="00587F7E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45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587F7E" w:rsidRPr="00587F7E" w:rsidRDefault="00587F7E" w:rsidP="00A05369">
            <w:pPr>
              <w:pStyle w:val="a4"/>
              <w:ind w:left="-98"/>
              <w:rPr>
                <w:rFonts w:ascii="Arial" w:hAnsi="Arial" w:cs="Arial"/>
                <w:i/>
                <w:sz w:val="20"/>
                <w:szCs w:val="20"/>
              </w:rPr>
            </w:pPr>
            <w:r w:rsidRPr="00587F7E">
              <w:rPr>
                <w:rFonts w:ascii="Arial" w:hAnsi="Arial" w:cs="Arial"/>
                <w:i/>
                <w:sz w:val="20"/>
                <w:szCs w:val="20"/>
              </w:rPr>
              <w:t>Семейный (2-х комнатный)</w:t>
            </w:r>
          </w:p>
        </w:tc>
      </w:tr>
      <w:tr w:rsidR="00587F7E" w:rsidRPr="000B6576" w:rsidTr="00587F7E">
        <w:trPr>
          <w:trHeight w:val="30"/>
        </w:trPr>
        <w:tc>
          <w:tcPr>
            <w:tcW w:w="1809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587F7E" w:rsidRPr="007A725C" w:rsidRDefault="00587F7E" w:rsidP="00957875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587F7E" w:rsidRDefault="00587F7E" w:rsidP="00587F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587F7E" w:rsidRPr="007A725C" w:rsidRDefault="00587F7E" w:rsidP="00F27B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587F7E" w:rsidRPr="007A725C" w:rsidRDefault="00587F7E" w:rsidP="00587F7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725C">
              <w:rPr>
                <w:rFonts w:ascii="Arial" w:hAnsi="Arial" w:cs="Arial"/>
                <w:b/>
                <w:i/>
                <w:sz w:val="18"/>
                <w:szCs w:val="18"/>
              </w:rPr>
              <w:t>3-х местный</w:t>
            </w:r>
          </w:p>
        </w:tc>
        <w:tc>
          <w:tcPr>
            <w:tcW w:w="2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587F7E" w:rsidRPr="00587F7E" w:rsidRDefault="00587F7E" w:rsidP="00A0536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7F7E">
              <w:rPr>
                <w:rFonts w:ascii="Arial" w:hAnsi="Arial" w:cs="Arial"/>
                <w:b/>
                <w:i/>
                <w:sz w:val="18"/>
                <w:szCs w:val="18"/>
              </w:rPr>
              <w:t>4-х местный</w:t>
            </w:r>
          </w:p>
        </w:tc>
      </w:tr>
      <w:tr w:rsidR="00587F7E" w:rsidRPr="000B6576" w:rsidTr="00587F7E">
        <w:trPr>
          <w:trHeight w:val="122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7F7E" w:rsidRPr="007A725C" w:rsidRDefault="00587F7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F7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F7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7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F7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8533DE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8533DE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0A7CF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8533DE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25 500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8533DE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  <w:tr w:rsidR="008533DE" w:rsidRPr="000B6576" w:rsidTr="00587F7E">
        <w:trPr>
          <w:trHeight w:val="51"/>
        </w:trPr>
        <w:tc>
          <w:tcPr>
            <w:tcW w:w="18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A053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725C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33DE" w:rsidRPr="007A725C" w:rsidRDefault="008533DE" w:rsidP="00151F4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</w:tr>
    </w:tbl>
    <w:p w:rsidR="000B6576" w:rsidRPr="00F461AF" w:rsidRDefault="007A725C" w:rsidP="000B6576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DF36FF"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₽</w:t>
      </w: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100817" w:rsidRDefault="00100817" w:rsidP="00100817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A90CD2" w:rsidRDefault="00100817" w:rsidP="00100817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43A5F" w:rsidRDefault="00A43A5F" w:rsidP="00A43A5F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A43A5F" w:rsidRDefault="00A43A5F" w:rsidP="00A43A5F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A43A5F" w:rsidRDefault="00A43A5F" w:rsidP="00A43A5F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7A725C" w:rsidRDefault="007A725C" w:rsidP="007A725C">
      <w:pPr>
        <w:pStyle w:val="a4"/>
        <w:tabs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51F4D" w:rsidRDefault="00151F4D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D5D"/>
    <w:multiLevelType w:val="hybridMultilevel"/>
    <w:tmpl w:val="7A9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47CF9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817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1F4D"/>
    <w:rsid w:val="00152F45"/>
    <w:rsid w:val="00176E73"/>
    <w:rsid w:val="0018710C"/>
    <w:rsid w:val="001901BF"/>
    <w:rsid w:val="001A624B"/>
    <w:rsid w:val="001A7864"/>
    <w:rsid w:val="001A789D"/>
    <w:rsid w:val="001A7F10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76FD7"/>
    <w:rsid w:val="00587F7E"/>
    <w:rsid w:val="00592659"/>
    <w:rsid w:val="0059365B"/>
    <w:rsid w:val="005955F8"/>
    <w:rsid w:val="00595B63"/>
    <w:rsid w:val="005B57EE"/>
    <w:rsid w:val="005B69BB"/>
    <w:rsid w:val="005C36B7"/>
    <w:rsid w:val="005D4056"/>
    <w:rsid w:val="005D609D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18EA"/>
    <w:rsid w:val="00753ED7"/>
    <w:rsid w:val="00765391"/>
    <w:rsid w:val="0078048E"/>
    <w:rsid w:val="0078155C"/>
    <w:rsid w:val="007945DC"/>
    <w:rsid w:val="007A01EE"/>
    <w:rsid w:val="007A1BD7"/>
    <w:rsid w:val="007A4551"/>
    <w:rsid w:val="007A725C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533DE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371C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05369"/>
    <w:rsid w:val="00A119C6"/>
    <w:rsid w:val="00A12E07"/>
    <w:rsid w:val="00A366AA"/>
    <w:rsid w:val="00A42A66"/>
    <w:rsid w:val="00A43A5F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004C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A28E2"/>
    <w:rsid w:val="00BC76D3"/>
    <w:rsid w:val="00BE4524"/>
    <w:rsid w:val="00BE7202"/>
    <w:rsid w:val="00BF0E11"/>
    <w:rsid w:val="00BF59CF"/>
    <w:rsid w:val="00C07CB0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00B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27B75"/>
    <w:rsid w:val="00F32053"/>
    <w:rsid w:val="00F573A2"/>
    <w:rsid w:val="00F61674"/>
    <w:rsid w:val="00F61ACB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character" w:styleId="aa">
    <w:name w:val="Emphasis"/>
    <w:basedOn w:val="a0"/>
    <w:uiPriority w:val="20"/>
    <w:qFormat/>
    <w:rsid w:val="00047CF9"/>
    <w:rPr>
      <w:i/>
      <w:iCs/>
    </w:rPr>
  </w:style>
  <w:style w:type="paragraph" w:styleId="ab">
    <w:name w:val="Balloon Text"/>
    <w:basedOn w:val="a"/>
    <w:link w:val="ac"/>
    <w:rsid w:val="001008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00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2949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4</cp:revision>
  <cp:lastPrinted>2012-04-04T09:33:00Z</cp:lastPrinted>
  <dcterms:created xsi:type="dcterms:W3CDTF">2026-01-21T12:42:00Z</dcterms:created>
  <dcterms:modified xsi:type="dcterms:W3CDTF">2026-04-01T08:54:00Z</dcterms:modified>
</cp:coreProperties>
</file>